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B413" w14:textId="0A52198D" w:rsidR="00A0363F" w:rsidRPr="00A0363F" w:rsidRDefault="00A0363F" w:rsidP="00A036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363F">
        <w:rPr>
          <w:rFonts w:ascii="Arial" w:hAnsi="Arial" w:cs="Arial"/>
          <w:b/>
          <w:bCs/>
          <w:sz w:val="28"/>
          <w:szCs w:val="28"/>
        </w:rPr>
        <w:t>Oświadczenie kandydata dotyczące wyrażenia zgody na przetwarzanie danych osobowych zgodnie z art. 6 ust. 1 lit. a RODO oraz klauzula informacyjna zgodna z RODO</w:t>
      </w:r>
    </w:p>
    <w:p w14:paraId="0AAAF252" w14:textId="77777777" w:rsidR="00A0363F" w:rsidRPr="00A0363F" w:rsidRDefault="00A0363F" w:rsidP="00A036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B4FCCF" w14:textId="636E8F6A" w:rsidR="00E77DCE" w:rsidRDefault="00E77DCE" w:rsidP="00E77D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380C321" w14:textId="2C08B7A5" w:rsidR="00E77DCE" w:rsidRDefault="00E77DCE" w:rsidP="00E77DC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(imię i nazwisko)</w:t>
      </w:r>
    </w:p>
    <w:p w14:paraId="6579FF6B" w14:textId="14489AD8" w:rsidR="00E77DCE" w:rsidRDefault="00E77DCE" w:rsidP="00E77DC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0690452" w14:textId="77777777" w:rsidR="00E77DCE" w:rsidRPr="00E77DCE" w:rsidRDefault="00E77DCE" w:rsidP="00E77DC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60A23C2A" w14:textId="3676E27C" w:rsidR="00A0363F" w:rsidRDefault="00A0363F" w:rsidP="009D32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w celu realizacji procesu rekrutacji na stanowisko Doradcy ds. ochrony powietrza (Eko-doradcy) </w:t>
      </w:r>
      <w:proofErr w:type="spellStart"/>
      <w:r>
        <w:rPr>
          <w:rFonts w:ascii="Arial" w:hAnsi="Arial" w:cs="Arial"/>
          <w:sz w:val="24"/>
          <w:szCs w:val="24"/>
        </w:rPr>
        <w:t>zgodie</w:t>
      </w:r>
      <w:proofErr w:type="spellEnd"/>
      <w:r>
        <w:rPr>
          <w:rFonts w:ascii="Arial" w:hAnsi="Arial" w:cs="Arial"/>
          <w:sz w:val="24"/>
          <w:szCs w:val="24"/>
        </w:rPr>
        <w:t xml:space="preserve"> z Rozporządzeniem Parlamentu Europejskiego i Rady (UE) 2016/679 z dnia 27 kwietnia 2016 roku w sprawie ochrony osób fizycznych w związku z przetwarzaniem danych osobowych i w sprawie przepływu takich danych oraz uchylenia dyrektywy 95/46/WE (ogólne</w:t>
      </w:r>
      <w:r w:rsidR="00E77DCE">
        <w:rPr>
          <w:rFonts w:ascii="Arial" w:hAnsi="Arial" w:cs="Arial"/>
          <w:sz w:val="24"/>
          <w:szCs w:val="24"/>
        </w:rPr>
        <w:t xml:space="preserve"> rozporządzenie o ochronie danych) (Dz. Urz. UE L 119 Z 04.05.2016, str. 1, z </w:t>
      </w:r>
      <w:proofErr w:type="spellStart"/>
      <w:r w:rsidR="00E77DCE">
        <w:rPr>
          <w:rFonts w:ascii="Arial" w:hAnsi="Arial" w:cs="Arial"/>
          <w:sz w:val="24"/>
          <w:szCs w:val="24"/>
        </w:rPr>
        <w:t>późn</w:t>
      </w:r>
      <w:proofErr w:type="spellEnd"/>
      <w:r w:rsidR="00E77DCE">
        <w:rPr>
          <w:rFonts w:ascii="Arial" w:hAnsi="Arial" w:cs="Arial"/>
          <w:sz w:val="24"/>
          <w:szCs w:val="24"/>
        </w:rPr>
        <w:t>. zm.).</w:t>
      </w:r>
    </w:p>
    <w:p w14:paraId="2B795B30" w14:textId="36961ADF" w:rsidR="00E77DCE" w:rsidRDefault="00E77DCE" w:rsidP="009D324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791BE32" w14:textId="5F052C95" w:rsidR="00E77DCE" w:rsidRDefault="00E77DCE" w:rsidP="00E77D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14:paraId="0670F5E6" w14:textId="5BC718BE" w:rsidR="00E77DCE" w:rsidRDefault="00E77DCE" w:rsidP="009D324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(data i czytelny podpis)</w:t>
      </w:r>
    </w:p>
    <w:p w14:paraId="5B40A749" w14:textId="77777777" w:rsidR="00E77DCE" w:rsidRPr="00E77DCE" w:rsidRDefault="00E77DCE" w:rsidP="00E77DCE">
      <w:pPr>
        <w:jc w:val="both"/>
        <w:rPr>
          <w:rFonts w:ascii="Arial" w:hAnsi="Arial" w:cs="Arial"/>
          <w:sz w:val="20"/>
          <w:szCs w:val="20"/>
        </w:rPr>
      </w:pPr>
    </w:p>
    <w:p w14:paraId="11679087" w14:textId="0CE8F8EC" w:rsidR="00DC430C" w:rsidRPr="00E77DCE" w:rsidRDefault="00297137" w:rsidP="009D324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b/>
          <w:bCs/>
          <w:sz w:val="18"/>
          <w:szCs w:val="18"/>
        </w:rPr>
        <w:t xml:space="preserve">Na podstawie art.. 13 ust. 1 i 2 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>Rozporządzeni</w:t>
      </w:r>
      <w:r w:rsidRPr="00E77DCE">
        <w:rPr>
          <w:rFonts w:ascii="Arial" w:hAnsi="Arial" w:cs="Arial"/>
          <w:b/>
          <w:bCs/>
          <w:sz w:val="18"/>
          <w:szCs w:val="18"/>
        </w:rPr>
        <w:t>a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E77DCE">
        <w:rPr>
          <w:rFonts w:ascii="Arial" w:hAnsi="Arial" w:cs="Arial"/>
          <w:b/>
          <w:bCs/>
          <w:sz w:val="18"/>
          <w:szCs w:val="18"/>
        </w:rPr>
        <w:t xml:space="preserve"> 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 xml:space="preserve">Urz. UE Nr L </w:t>
      </w:r>
      <w:r w:rsidR="0019653D" w:rsidRPr="00E77DCE">
        <w:rPr>
          <w:rFonts w:ascii="Arial" w:hAnsi="Arial" w:cs="Arial"/>
          <w:b/>
          <w:bCs/>
          <w:sz w:val="18"/>
          <w:szCs w:val="18"/>
        </w:rPr>
        <w:t xml:space="preserve">z 2016 r. Nr 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>119</w:t>
      </w:r>
      <w:r w:rsidR="0019653D" w:rsidRPr="00E77DCE">
        <w:rPr>
          <w:rFonts w:ascii="Arial" w:hAnsi="Arial" w:cs="Arial"/>
          <w:b/>
          <w:bCs/>
          <w:sz w:val="18"/>
          <w:szCs w:val="18"/>
        </w:rPr>
        <w:t>, s.1 ze zm.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>) – dalej</w:t>
      </w:r>
      <w:r w:rsidR="0019653D" w:rsidRPr="00E77DCE">
        <w:rPr>
          <w:rFonts w:ascii="Arial" w:hAnsi="Arial" w:cs="Arial"/>
          <w:b/>
          <w:bCs/>
          <w:sz w:val="18"/>
          <w:szCs w:val="18"/>
        </w:rPr>
        <w:t>: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 xml:space="preserve"> </w:t>
      </w:r>
      <w:r w:rsidR="0019653D" w:rsidRPr="00E77DCE">
        <w:rPr>
          <w:rFonts w:ascii="Arial" w:hAnsi="Arial" w:cs="Arial"/>
          <w:b/>
          <w:bCs/>
          <w:sz w:val="18"/>
          <w:szCs w:val="18"/>
        </w:rPr>
        <w:t>„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>RODO</w:t>
      </w:r>
      <w:r w:rsidR="0019653D" w:rsidRPr="00E77DCE">
        <w:rPr>
          <w:rFonts w:ascii="Arial" w:hAnsi="Arial" w:cs="Arial"/>
          <w:b/>
          <w:bCs/>
          <w:sz w:val="18"/>
          <w:szCs w:val="18"/>
        </w:rPr>
        <w:t>”</w:t>
      </w:r>
      <w:r w:rsidR="009B2F87" w:rsidRPr="00E77DCE">
        <w:rPr>
          <w:rFonts w:ascii="Arial" w:hAnsi="Arial" w:cs="Arial"/>
          <w:b/>
          <w:bCs/>
          <w:sz w:val="18"/>
          <w:szCs w:val="18"/>
        </w:rPr>
        <w:t xml:space="preserve"> informuję, że</w:t>
      </w:r>
      <w:r w:rsidR="009B2F87" w:rsidRPr="00E77DCE">
        <w:rPr>
          <w:rFonts w:ascii="Arial" w:hAnsi="Arial" w:cs="Arial"/>
          <w:sz w:val="18"/>
          <w:szCs w:val="18"/>
        </w:rPr>
        <w:t>:</w:t>
      </w:r>
    </w:p>
    <w:p w14:paraId="30CFB3D3" w14:textId="7FF37C6C" w:rsidR="00DC430C" w:rsidRPr="00E77DCE" w:rsidRDefault="009B2F87" w:rsidP="00602A31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E77DCE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="00CA0914" w:rsidRPr="00E77DCE">
        <w:rPr>
          <w:rFonts w:ascii="Arial" w:hAnsi="Arial" w:cs="Arial"/>
          <w:sz w:val="18"/>
          <w:szCs w:val="18"/>
        </w:rPr>
        <w:t xml:space="preserve">Gmina </w:t>
      </w:r>
      <w:r w:rsidR="00DC430C" w:rsidRPr="00E77DCE">
        <w:rPr>
          <w:rFonts w:ascii="Arial" w:hAnsi="Arial" w:cs="Arial"/>
          <w:sz w:val="18"/>
          <w:szCs w:val="18"/>
        </w:rPr>
        <w:t>Wietrzychowic</w:t>
      </w:r>
      <w:r w:rsidR="00CA0914" w:rsidRPr="00E77DCE">
        <w:rPr>
          <w:rFonts w:ascii="Arial" w:hAnsi="Arial" w:cs="Arial"/>
          <w:sz w:val="18"/>
          <w:szCs w:val="18"/>
        </w:rPr>
        <w:t>e reprezentowana przez Wójta Gminy Wietrzychowice</w:t>
      </w:r>
      <w:r w:rsidRPr="00E77DCE">
        <w:rPr>
          <w:rFonts w:ascii="Arial" w:hAnsi="Arial" w:cs="Arial"/>
          <w:sz w:val="18"/>
          <w:szCs w:val="18"/>
        </w:rPr>
        <w:t xml:space="preserve">, z siedzibą </w:t>
      </w:r>
      <w:r w:rsidR="00DC430C" w:rsidRPr="00E77DCE">
        <w:rPr>
          <w:rFonts w:ascii="Arial" w:hAnsi="Arial" w:cs="Arial"/>
          <w:sz w:val="18"/>
          <w:szCs w:val="18"/>
        </w:rPr>
        <w:t>33-270 Wietrzychowice 19</w:t>
      </w:r>
      <w:r w:rsidR="000E7B27" w:rsidRPr="00E77DCE">
        <w:rPr>
          <w:rFonts w:ascii="Arial" w:hAnsi="Arial" w:cs="Arial"/>
          <w:sz w:val="18"/>
          <w:szCs w:val="18"/>
        </w:rPr>
        <w:t>, tel. 14 641 80 45</w:t>
      </w:r>
      <w:r w:rsidR="00DC430C" w:rsidRPr="00E77DCE">
        <w:rPr>
          <w:rFonts w:ascii="Arial" w:hAnsi="Arial" w:cs="Arial"/>
          <w:sz w:val="18"/>
          <w:szCs w:val="18"/>
        </w:rPr>
        <w:t xml:space="preserve"> </w:t>
      </w:r>
      <w:r w:rsidRPr="00E77DCE">
        <w:rPr>
          <w:rFonts w:ascii="Arial" w:hAnsi="Arial" w:cs="Arial"/>
          <w:sz w:val="18"/>
          <w:szCs w:val="18"/>
        </w:rPr>
        <w:t>e-mail:</w:t>
      </w:r>
      <w:r w:rsidR="00321835" w:rsidRPr="00E77DCE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21835" w:rsidRPr="00E77DCE">
          <w:rPr>
            <w:rStyle w:val="Hipercze"/>
            <w:rFonts w:ascii="Arial" w:hAnsi="Arial" w:cs="Arial"/>
            <w:sz w:val="18"/>
            <w:szCs w:val="18"/>
          </w:rPr>
          <w:t>gmina@wietrzychowice.pl</w:t>
        </w:r>
      </w:hyperlink>
      <w:r w:rsidR="00154630" w:rsidRPr="00E77DCE">
        <w:rPr>
          <w:rStyle w:val="Hipercze"/>
          <w:rFonts w:ascii="Arial" w:hAnsi="Arial" w:cs="Arial"/>
          <w:sz w:val="18"/>
          <w:szCs w:val="18"/>
        </w:rPr>
        <w:t>.</w:t>
      </w:r>
    </w:p>
    <w:p w14:paraId="4CD6F399" w14:textId="30B31BB7" w:rsidR="00DC430C" w:rsidRPr="00E77DCE" w:rsidRDefault="000E7B27" w:rsidP="001546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 xml:space="preserve">Administrator wyznaczył Inspektora Ochrony Danych, z którym można skontaktować się w każdej sprawie </w:t>
      </w:r>
      <w:r w:rsidR="00BB1058" w:rsidRPr="00E77DCE">
        <w:rPr>
          <w:rFonts w:ascii="Arial" w:hAnsi="Arial" w:cs="Arial"/>
          <w:sz w:val="18"/>
          <w:szCs w:val="18"/>
        </w:rPr>
        <w:t>dotyczącej</w:t>
      </w:r>
      <w:r w:rsidRPr="00E77DCE">
        <w:rPr>
          <w:rFonts w:ascii="Arial" w:hAnsi="Arial" w:cs="Arial"/>
          <w:sz w:val="18"/>
          <w:szCs w:val="18"/>
        </w:rPr>
        <w:t xml:space="preserve"> przetwarzania Państwa danych </w:t>
      </w:r>
      <w:r w:rsidR="00321835" w:rsidRPr="00E77DCE">
        <w:rPr>
          <w:rFonts w:ascii="Arial" w:hAnsi="Arial" w:cs="Arial"/>
          <w:sz w:val="18"/>
          <w:szCs w:val="18"/>
        </w:rPr>
        <w:t xml:space="preserve">osobowych za pośrednictwem adresu </w:t>
      </w:r>
      <w:r w:rsidR="009B2F87" w:rsidRPr="00E77DCE">
        <w:rPr>
          <w:rFonts w:ascii="Arial" w:hAnsi="Arial" w:cs="Arial"/>
          <w:sz w:val="18"/>
          <w:szCs w:val="18"/>
        </w:rPr>
        <w:t>e-mail:</w:t>
      </w:r>
      <w:r w:rsidRPr="00E77DC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1E7B60" w:rsidRPr="00E77DCE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="00154630" w:rsidRPr="00E77DCE">
        <w:rPr>
          <w:rStyle w:val="Hipercze"/>
          <w:rFonts w:ascii="Arial" w:hAnsi="Arial" w:cs="Arial"/>
          <w:sz w:val="18"/>
          <w:szCs w:val="18"/>
        </w:rPr>
        <w:t xml:space="preserve"> </w:t>
      </w:r>
      <w:r w:rsidR="00154630" w:rsidRPr="00E77DCE">
        <w:rPr>
          <w:rFonts w:ascii="Arial" w:hAnsi="Arial" w:cs="Arial"/>
          <w:sz w:val="18"/>
          <w:szCs w:val="18"/>
        </w:rPr>
        <w:t>lub pisemnie na adres Administratora.</w:t>
      </w:r>
    </w:p>
    <w:p w14:paraId="2FEC89D0" w14:textId="1BFFB7D9" w:rsidR="00321835" w:rsidRPr="00E77DCE" w:rsidRDefault="00297137" w:rsidP="00774C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</w:t>
      </w:r>
      <w:r w:rsidR="00C31FB1" w:rsidRPr="00E77DCE">
        <w:rPr>
          <w:rFonts w:ascii="Arial" w:hAnsi="Arial" w:cs="Arial"/>
          <w:sz w:val="18"/>
          <w:szCs w:val="18"/>
        </w:rPr>
        <w:t>ani/Pana</w:t>
      </w:r>
      <w:r w:rsidRPr="00E77DCE">
        <w:rPr>
          <w:rFonts w:ascii="Arial" w:hAnsi="Arial" w:cs="Arial"/>
          <w:sz w:val="18"/>
          <w:szCs w:val="18"/>
        </w:rPr>
        <w:t xml:space="preserve"> dane osobowe będą przetwarzane </w:t>
      </w:r>
      <w:r w:rsidR="00C31FB1" w:rsidRPr="00E77DCE">
        <w:rPr>
          <w:rFonts w:ascii="Arial" w:hAnsi="Arial" w:cs="Arial"/>
          <w:sz w:val="18"/>
          <w:szCs w:val="18"/>
        </w:rPr>
        <w:t>po wyrażeniu zgody, zgodnie z art. 6 ust. 1 lit a RODO wyłącznie w celu rekrutacji osoby na stanowisko Doradcy ds. ochrony powietrza (Eko-doradcy),</w:t>
      </w:r>
    </w:p>
    <w:p w14:paraId="0DE43394" w14:textId="35B058EA" w:rsidR="00881FDE" w:rsidRPr="00E77DCE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Państwa dane osobowe będą przetwarzanie przez okres niezbędny do realizacji ww. celu z</w:t>
      </w:r>
      <w:r w:rsidR="00960456" w:rsidRPr="00E77DCE">
        <w:rPr>
          <w:rFonts w:ascii="Arial" w:hAnsi="Arial" w:cs="Arial"/>
          <w:sz w:val="18"/>
          <w:szCs w:val="18"/>
        </w:rPr>
        <w:t> </w:t>
      </w:r>
      <w:r w:rsidRPr="00E77DCE">
        <w:rPr>
          <w:rFonts w:ascii="Arial" w:hAnsi="Arial" w:cs="Arial"/>
          <w:sz w:val="18"/>
          <w:szCs w:val="18"/>
        </w:rPr>
        <w:t>uwzględnieniem okresów przechowywania określonych w przepisach szczególnych, w</w:t>
      </w:r>
      <w:r w:rsidR="00960456" w:rsidRPr="00E77DCE">
        <w:rPr>
          <w:rFonts w:ascii="Arial" w:hAnsi="Arial" w:cs="Arial"/>
          <w:sz w:val="18"/>
          <w:szCs w:val="18"/>
        </w:rPr>
        <w:t> </w:t>
      </w:r>
      <w:r w:rsidRPr="00E77DCE">
        <w:rPr>
          <w:rFonts w:ascii="Arial" w:hAnsi="Arial" w:cs="Arial"/>
          <w:sz w:val="18"/>
          <w:szCs w:val="18"/>
        </w:rPr>
        <w:t>tym przepisów archiwalnych.</w:t>
      </w:r>
    </w:p>
    <w:p w14:paraId="19FBF0FF" w14:textId="470E89BC" w:rsidR="005148AA" w:rsidRPr="00E77DCE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14:paraId="038B8B34" w14:textId="77777777" w:rsidR="005148AA" w:rsidRPr="00E77DCE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 xml:space="preserve">Państwa dane osobowe nie będą przekazywane poza Europejski Obszar Gospodarczy (obejmujący Unię Europejską, Norwegię, </w:t>
      </w:r>
      <w:proofErr w:type="spellStart"/>
      <w:r w:rsidRPr="00E77DCE">
        <w:rPr>
          <w:rFonts w:ascii="Arial" w:hAnsi="Arial" w:cs="Arial"/>
          <w:sz w:val="18"/>
          <w:szCs w:val="18"/>
        </w:rPr>
        <w:t>Liechtenstain</w:t>
      </w:r>
      <w:proofErr w:type="spellEnd"/>
      <w:r w:rsidRPr="00E77DCE">
        <w:rPr>
          <w:rFonts w:ascii="Arial" w:hAnsi="Arial" w:cs="Arial"/>
          <w:sz w:val="18"/>
          <w:szCs w:val="18"/>
        </w:rPr>
        <w:t xml:space="preserve"> i Islandię).</w:t>
      </w:r>
    </w:p>
    <w:p w14:paraId="2CF4903C" w14:textId="77777777" w:rsidR="005148AA" w:rsidRPr="00E77DCE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14:paraId="66829847" w14:textId="71F6DB74" w:rsidR="005148AA" w:rsidRPr="00E77DCE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prawo dostępu do swoich danych oraz otrzymywania ich kopii</w:t>
      </w:r>
      <w:r w:rsidR="002B4450" w:rsidRPr="00E77DCE">
        <w:rPr>
          <w:rFonts w:ascii="Arial" w:hAnsi="Arial" w:cs="Arial"/>
          <w:sz w:val="18"/>
          <w:szCs w:val="18"/>
        </w:rPr>
        <w:t>,</w:t>
      </w:r>
    </w:p>
    <w:p w14:paraId="40ECE3FF" w14:textId="61FAE6E1" w:rsidR="005148AA" w:rsidRPr="00E77DCE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prawo do sprostowania (poprawiania) swoich danych osobowych.</w:t>
      </w:r>
    </w:p>
    <w:p w14:paraId="39B879D9" w14:textId="31C09A97" w:rsidR="005148AA" w:rsidRPr="00E77DCE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prawo ograniczenia przetwarzania danych osobowych,</w:t>
      </w:r>
    </w:p>
    <w:p w14:paraId="6C4B3851" w14:textId="75075A6A" w:rsidR="00602A31" w:rsidRPr="00E77DCE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 xml:space="preserve"> prawo </w:t>
      </w:r>
      <w:r w:rsidR="009B2F87" w:rsidRPr="00E77DCE">
        <w:rPr>
          <w:rFonts w:ascii="Arial" w:hAnsi="Arial" w:cs="Arial"/>
          <w:sz w:val="18"/>
          <w:szCs w:val="18"/>
        </w:rPr>
        <w:t>wniesienia skargi do Prezesa Urzędu Ochrony Danych Osobowych</w:t>
      </w:r>
      <w:r w:rsidR="00CA0914" w:rsidRPr="00E77DCE">
        <w:rPr>
          <w:rFonts w:ascii="Arial" w:hAnsi="Arial" w:cs="Arial"/>
          <w:sz w:val="18"/>
          <w:szCs w:val="18"/>
        </w:rPr>
        <w:t xml:space="preserve"> (ul. Stawki 2, 00-193 Warszawa)</w:t>
      </w:r>
      <w:r w:rsidR="009B2F87" w:rsidRPr="00E77DCE">
        <w:rPr>
          <w:rFonts w:ascii="Arial" w:hAnsi="Arial" w:cs="Arial"/>
          <w:sz w:val="18"/>
          <w:szCs w:val="18"/>
        </w:rPr>
        <w:t xml:space="preserve"> gdy uzna Pani/Pan, że przetwarzanie danych osobowych dotyczących Pani/Pana narusza przepisy RODO. </w:t>
      </w:r>
    </w:p>
    <w:p w14:paraId="0FABDE37" w14:textId="3CCB47CB" w:rsidR="005148AA" w:rsidRPr="00E77DCE" w:rsidRDefault="00A0363F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Każdej osobie, która wyraziła zgodę na przetwarzanie swoich danych osobowych zgodnie z art. 6 ust. 1 lit. a) lub art. 9 ust. 21 lit. a) RODO – przysługuje prawo cofnięcia zgody w dowolnym momencie bez wpływu na zgodność z prawem przetwarzani, którego dokonano na podstawie zgody przez jej cofnięciem (art. 7 RODO).</w:t>
      </w:r>
    </w:p>
    <w:p w14:paraId="5D8E0F03" w14:textId="31B58B1D" w:rsidR="00A0363F" w:rsidRPr="00E77DCE" w:rsidRDefault="00A0363F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Podanie danych jest wymogiem dobrowolnym, jednakże niezbędne do procesu rekrutacji, a konsekwencją niepodania danych będzie odmowa dopuszczenia lub przerwanie procesu rekrutacji.</w:t>
      </w:r>
    </w:p>
    <w:p w14:paraId="45E4B0D0" w14:textId="4F79BAD2" w:rsidR="00007308" w:rsidRPr="00E77DCE" w:rsidRDefault="005148AA" w:rsidP="00007308">
      <w:pPr>
        <w:pStyle w:val="Akapitzlist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E77DCE">
        <w:rPr>
          <w:rFonts w:ascii="Arial" w:hAnsi="Arial" w:cs="Arial"/>
          <w:sz w:val="18"/>
          <w:szCs w:val="18"/>
        </w:rPr>
        <w:t>Państwa dane mogą zostać przekazane podmiotom zewnętrznym</w:t>
      </w:r>
      <w:r w:rsidR="00BA39CE" w:rsidRPr="00E77DCE">
        <w:rPr>
          <w:rFonts w:ascii="Arial" w:hAnsi="Arial" w:cs="Arial"/>
          <w:i/>
          <w:iCs/>
          <w:sz w:val="18"/>
          <w:szCs w:val="18"/>
        </w:rPr>
        <w:t xml:space="preserve">) </w:t>
      </w:r>
      <w:r w:rsidRPr="00E77DCE">
        <w:rPr>
          <w:rFonts w:ascii="Arial" w:hAnsi="Arial" w:cs="Arial"/>
          <w:sz w:val="18"/>
          <w:szCs w:val="18"/>
        </w:rPr>
        <w:t>na podstawie umowy powierzenia przetwarzania danych osobowych, a także podmiotom lub organom uprawnionym na podstawie przepisów prawa</w:t>
      </w:r>
      <w:r w:rsidR="00C31FB1" w:rsidRPr="00E77DCE">
        <w:rPr>
          <w:rFonts w:ascii="Arial" w:hAnsi="Arial" w:cs="Arial"/>
          <w:sz w:val="18"/>
          <w:szCs w:val="18"/>
        </w:rPr>
        <w:t>.</w:t>
      </w:r>
    </w:p>
    <w:sectPr w:rsidR="00007308" w:rsidRPr="00E7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7B01" w14:textId="77777777" w:rsidR="00A30F5E" w:rsidRDefault="00A30F5E" w:rsidP="00602A31">
      <w:pPr>
        <w:spacing w:after="0" w:line="240" w:lineRule="auto"/>
      </w:pPr>
      <w:r>
        <w:separator/>
      </w:r>
    </w:p>
  </w:endnote>
  <w:endnote w:type="continuationSeparator" w:id="0">
    <w:p w14:paraId="393657EA" w14:textId="77777777" w:rsidR="00A30F5E" w:rsidRDefault="00A30F5E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D64A" w14:textId="77777777" w:rsidR="00A30F5E" w:rsidRDefault="00A30F5E" w:rsidP="00602A31">
      <w:pPr>
        <w:spacing w:after="0" w:line="240" w:lineRule="auto"/>
      </w:pPr>
      <w:r>
        <w:separator/>
      </w:r>
    </w:p>
  </w:footnote>
  <w:footnote w:type="continuationSeparator" w:id="0">
    <w:p w14:paraId="5C303815" w14:textId="77777777" w:rsidR="00A30F5E" w:rsidRDefault="00A30F5E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3735A9"/>
    <w:multiLevelType w:val="hybridMultilevel"/>
    <w:tmpl w:val="B588C0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13E389B"/>
    <w:multiLevelType w:val="hybridMultilevel"/>
    <w:tmpl w:val="A0AEAD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21453"/>
    <w:rsid w:val="00043F68"/>
    <w:rsid w:val="00047100"/>
    <w:rsid w:val="000E3287"/>
    <w:rsid w:val="000E7B27"/>
    <w:rsid w:val="000F2977"/>
    <w:rsid w:val="000F5DC7"/>
    <w:rsid w:val="00154630"/>
    <w:rsid w:val="0019653D"/>
    <w:rsid w:val="0019781E"/>
    <w:rsid w:val="001D4779"/>
    <w:rsid w:val="001E0D73"/>
    <w:rsid w:val="001E7B60"/>
    <w:rsid w:val="0027765B"/>
    <w:rsid w:val="00297137"/>
    <w:rsid w:val="002B4450"/>
    <w:rsid w:val="002C72F6"/>
    <w:rsid w:val="002E1CC6"/>
    <w:rsid w:val="00321835"/>
    <w:rsid w:val="003E1B44"/>
    <w:rsid w:val="004D2607"/>
    <w:rsid w:val="005148AA"/>
    <w:rsid w:val="00602A31"/>
    <w:rsid w:val="00606697"/>
    <w:rsid w:val="007668B1"/>
    <w:rsid w:val="00774C9D"/>
    <w:rsid w:val="00796BEE"/>
    <w:rsid w:val="007E5883"/>
    <w:rsid w:val="007F4E13"/>
    <w:rsid w:val="0087703D"/>
    <w:rsid w:val="00881FDE"/>
    <w:rsid w:val="008C7796"/>
    <w:rsid w:val="008D0E4B"/>
    <w:rsid w:val="008D0F21"/>
    <w:rsid w:val="00906342"/>
    <w:rsid w:val="00916836"/>
    <w:rsid w:val="00960456"/>
    <w:rsid w:val="0098126B"/>
    <w:rsid w:val="009B2F87"/>
    <w:rsid w:val="009D3242"/>
    <w:rsid w:val="00A0363F"/>
    <w:rsid w:val="00A03D07"/>
    <w:rsid w:val="00A30F5E"/>
    <w:rsid w:val="00A31620"/>
    <w:rsid w:val="00A461B8"/>
    <w:rsid w:val="00B1321F"/>
    <w:rsid w:val="00BA39CE"/>
    <w:rsid w:val="00BB1058"/>
    <w:rsid w:val="00BC625C"/>
    <w:rsid w:val="00C25511"/>
    <w:rsid w:val="00C31FB1"/>
    <w:rsid w:val="00C925E3"/>
    <w:rsid w:val="00CA0914"/>
    <w:rsid w:val="00CC0DE7"/>
    <w:rsid w:val="00CE5F50"/>
    <w:rsid w:val="00D5147B"/>
    <w:rsid w:val="00D62F33"/>
    <w:rsid w:val="00D83AE8"/>
    <w:rsid w:val="00D90DCC"/>
    <w:rsid w:val="00DC430C"/>
    <w:rsid w:val="00DD0656"/>
    <w:rsid w:val="00E77DCE"/>
    <w:rsid w:val="00EF121B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przetaważanie danych osobowych z klauzulą informacyjną</dc:title>
  <dc:subject/>
  <dc:creator>GW Sekretarz Iwona Nowak</dc:creator>
  <cp:keywords/>
  <dc:description/>
  <cp:lastModifiedBy>GW Sekretarz Iwona Nowak</cp:lastModifiedBy>
  <cp:revision>44</cp:revision>
  <cp:lastPrinted>2021-07-08T07:01:00Z</cp:lastPrinted>
  <dcterms:created xsi:type="dcterms:W3CDTF">2020-10-26T14:36:00Z</dcterms:created>
  <dcterms:modified xsi:type="dcterms:W3CDTF">2021-07-08T07:53:00Z</dcterms:modified>
</cp:coreProperties>
</file>